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64" w:rsidRPr="001C1ECB" w:rsidRDefault="00905064" w:rsidP="001C1ECB">
      <w:pPr>
        <w:pStyle w:val="a3"/>
        <w:rPr>
          <w:rFonts w:ascii="Times New Roman" w:hAnsi="Times New Roman"/>
          <w:sz w:val="28"/>
          <w:szCs w:val="28"/>
        </w:rPr>
      </w:pPr>
      <w:r w:rsidRPr="001C1ECB">
        <w:rPr>
          <w:rFonts w:ascii="Times New Roman" w:hAnsi="Times New Roman"/>
          <w:sz w:val="28"/>
          <w:szCs w:val="28"/>
        </w:rPr>
        <w:t>ТЕХНИЧЕСКОЕ  ЗАДАНИЕ</w:t>
      </w:r>
    </w:p>
    <w:p w:rsidR="00905064" w:rsidRPr="00072E3C" w:rsidRDefault="00905064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05064" w:rsidRDefault="00905064" w:rsidP="00AD74F9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AD74F9">
        <w:rPr>
          <w:rFonts w:ascii="Times New Roman" w:hAnsi="Times New Roman" w:cs="Times New Roman"/>
          <w:b w:val="0"/>
          <w:sz w:val="24"/>
          <w:szCs w:val="24"/>
        </w:rPr>
        <w:t>у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о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>бслуживани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ю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5A55" w:rsidRPr="00DD5A55">
        <w:rPr>
          <w:rFonts w:ascii="Times New Roman" w:hAnsi="Times New Roman" w:cs="Times New Roman"/>
          <w:b w:val="0"/>
          <w:sz w:val="24"/>
          <w:szCs w:val="24"/>
        </w:rPr>
        <w:t>ковровых покрытий в помещениях БЦ "Арена Холл"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по адресу: СПб, пр.Добролюбова, д.16, корп.2, лит.А</w:t>
      </w:r>
      <w:r w:rsidR="00DD2F27" w:rsidRPr="00DD2F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154331" w:rsidRPr="001C1ECB" w:rsidRDefault="00390655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(ГКПЗ №</w:t>
      </w:r>
      <w:r w:rsid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5A55" w:rsidRPr="00DD5A55">
        <w:rPr>
          <w:rFonts w:ascii="Times New Roman" w:hAnsi="Times New Roman" w:cs="Times New Roman"/>
          <w:b w:val="0"/>
          <w:sz w:val="24"/>
          <w:szCs w:val="24"/>
        </w:rPr>
        <w:t>9601/2.17-2345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905064" w:rsidRDefault="00905064"/>
    <w:p w:rsidR="00905064" w:rsidRDefault="00905064"/>
    <w:p w:rsidR="00905064" w:rsidRDefault="005A5D5A" w:rsidP="005A5D5A">
      <w:pPr>
        <w:pStyle w:val="1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5A5D5A" w:rsidRPr="00B124DF" w:rsidRDefault="005A5D5A" w:rsidP="00115D1D">
      <w:pPr>
        <w:ind w:left="360"/>
        <w:rPr>
          <w:sz w:val="24"/>
          <w:szCs w:val="24"/>
        </w:rPr>
      </w:pPr>
    </w:p>
    <w:p w:rsidR="005A5D5A" w:rsidRDefault="005A5D5A" w:rsidP="00DD2F27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DD2F27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 w:rsidR="00AD74F9" w:rsidRPr="00905C35">
        <w:rPr>
          <w:sz w:val="24"/>
          <w:szCs w:val="24"/>
        </w:rPr>
        <w:t>у</w:t>
      </w:r>
      <w:r w:rsidR="00AD74F9" w:rsidRPr="00AD74F9">
        <w:rPr>
          <w:sz w:val="24"/>
          <w:szCs w:val="24"/>
        </w:rPr>
        <w:t xml:space="preserve">слуг по </w:t>
      </w:r>
      <w:r w:rsidR="00905C35" w:rsidRPr="00905C35">
        <w:rPr>
          <w:sz w:val="24"/>
          <w:szCs w:val="24"/>
        </w:rPr>
        <w:t xml:space="preserve">обеспечению ковровыми покрытиями и </w:t>
      </w:r>
      <w:r w:rsidR="00905C35">
        <w:rPr>
          <w:sz w:val="24"/>
          <w:szCs w:val="24"/>
        </w:rPr>
        <w:t xml:space="preserve">регулярному </w:t>
      </w:r>
      <w:r w:rsidR="00905C35" w:rsidRPr="00905C35">
        <w:rPr>
          <w:sz w:val="24"/>
          <w:szCs w:val="24"/>
        </w:rPr>
        <w:t>уходу за предоставляемыми ковровыми покрытиями  (замену грязных ковров на чистые)</w:t>
      </w:r>
      <w:r w:rsidR="00C242D6" w:rsidRPr="00C242D6">
        <w:rPr>
          <w:sz w:val="24"/>
          <w:szCs w:val="24"/>
        </w:rPr>
        <w:t xml:space="preserve"> в помещениях БЦ "Арена Холл"</w:t>
      </w:r>
      <w:r w:rsidRPr="00DD2F27">
        <w:rPr>
          <w:sz w:val="24"/>
          <w:szCs w:val="24"/>
        </w:rPr>
        <w:t>, далее – Услуг</w:t>
      </w:r>
      <w:r w:rsidR="00905C35">
        <w:rPr>
          <w:sz w:val="24"/>
          <w:szCs w:val="24"/>
        </w:rPr>
        <w:t>и</w:t>
      </w:r>
      <w:r w:rsidRPr="00DD2F27">
        <w:rPr>
          <w:sz w:val="24"/>
          <w:szCs w:val="24"/>
        </w:rPr>
        <w:t>.</w:t>
      </w:r>
    </w:p>
    <w:p w:rsidR="00DD5A55" w:rsidRDefault="00DD5A55" w:rsidP="00F568DD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оказания </w:t>
      </w:r>
      <w:r w:rsidR="00905C35">
        <w:rPr>
          <w:sz w:val="24"/>
          <w:szCs w:val="24"/>
        </w:rPr>
        <w:t>У</w:t>
      </w:r>
      <w:r>
        <w:rPr>
          <w:sz w:val="24"/>
          <w:szCs w:val="24"/>
        </w:rPr>
        <w:t xml:space="preserve">слуг – офисные помещения Заказчика </w:t>
      </w:r>
      <w:r w:rsidRPr="004157EA">
        <w:rPr>
          <w:sz w:val="24"/>
          <w:szCs w:val="24"/>
        </w:rPr>
        <w:t>по адресу: Санкт-Петербург, пр. Добролюбова, д.16, лит. А, корп. 2 (БЦ «Арена Холл»).</w:t>
      </w:r>
    </w:p>
    <w:p w:rsidR="00F568DD" w:rsidRPr="004157EA" w:rsidRDefault="00DD5A55" w:rsidP="00F568DD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Перечень, размеры</w:t>
      </w:r>
      <w:r w:rsidR="00AE0001">
        <w:rPr>
          <w:sz w:val="24"/>
          <w:szCs w:val="24"/>
        </w:rPr>
        <w:t>,</w:t>
      </w:r>
      <w:r>
        <w:rPr>
          <w:sz w:val="24"/>
          <w:szCs w:val="24"/>
        </w:rPr>
        <w:t xml:space="preserve"> месторасположение</w:t>
      </w:r>
      <w:r w:rsidR="00AE0001">
        <w:rPr>
          <w:sz w:val="24"/>
          <w:szCs w:val="24"/>
        </w:rPr>
        <w:t xml:space="preserve"> и частота замены</w:t>
      </w:r>
      <w:r>
        <w:rPr>
          <w:sz w:val="24"/>
          <w:szCs w:val="24"/>
        </w:rPr>
        <w:t xml:space="preserve"> ковровых покрытий представлен</w:t>
      </w:r>
      <w:r w:rsidR="00D337F1">
        <w:rPr>
          <w:sz w:val="24"/>
          <w:szCs w:val="24"/>
        </w:rPr>
        <w:t>ы</w:t>
      </w:r>
      <w:r>
        <w:rPr>
          <w:sz w:val="24"/>
          <w:szCs w:val="24"/>
        </w:rPr>
        <w:t xml:space="preserve"> в Приложении №1 </w:t>
      </w:r>
      <w:r w:rsidR="004157EA" w:rsidRPr="004157EA">
        <w:rPr>
          <w:sz w:val="24"/>
          <w:szCs w:val="24"/>
        </w:rPr>
        <w:t>к настоящему Техническому заданию.</w:t>
      </w:r>
    </w:p>
    <w:p w:rsidR="00F568DD" w:rsidRPr="00B124DF" w:rsidRDefault="00F568DD" w:rsidP="00F568DD">
      <w:pPr>
        <w:pStyle w:val="11"/>
        <w:numPr>
          <w:ilvl w:val="1"/>
          <w:numId w:val="1"/>
        </w:numPr>
        <w:rPr>
          <w:sz w:val="24"/>
          <w:szCs w:val="24"/>
        </w:rPr>
      </w:pPr>
      <w:r w:rsidRPr="00B124DF">
        <w:rPr>
          <w:sz w:val="24"/>
          <w:szCs w:val="24"/>
        </w:rPr>
        <w:t xml:space="preserve">Требования к срокам </w:t>
      </w:r>
      <w:r w:rsidR="00905C35">
        <w:rPr>
          <w:sz w:val="24"/>
          <w:szCs w:val="24"/>
        </w:rPr>
        <w:t>оказания</w:t>
      </w:r>
      <w:r w:rsidRPr="00B124DF">
        <w:rPr>
          <w:sz w:val="24"/>
          <w:szCs w:val="24"/>
        </w:rPr>
        <w:t xml:space="preserve"> </w:t>
      </w:r>
      <w:r w:rsidR="00905C35">
        <w:rPr>
          <w:sz w:val="24"/>
          <w:szCs w:val="24"/>
        </w:rPr>
        <w:t>Услуг</w:t>
      </w:r>
      <w:r w:rsidRPr="00B124DF">
        <w:rPr>
          <w:sz w:val="24"/>
          <w:szCs w:val="24"/>
        </w:rPr>
        <w:t>:</w:t>
      </w:r>
    </w:p>
    <w:p w:rsidR="00F568DD" w:rsidRPr="00072E3C" w:rsidRDefault="00F568DD" w:rsidP="00F568DD">
      <w:pPr>
        <w:ind w:left="708" w:firstLine="708"/>
        <w:rPr>
          <w:sz w:val="24"/>
          <w:szCs w:val="24"/>
        </w:rPr>
      </w:pPr>
      <w:r w:rsidRPr="00072E3C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ab/>
      </w:r>
      <w:r w:rsidR="00944CC9">
        <w:rPr>
          <w:sz w:val="24"/>
          <w:szCs w:val="24"/>
        </w:rPr>
        <w:t>январь</w:t>
      </w:r>
      <w:r w:rsidRPr="00072E3C">
        <w:rPr>
          <w:sz w:val="24"/>
          <w:szCs w:val="24"/>
        </w:rPr>
        <w:t xml:space="preserve"> 201</w:t>
      </w:r>
      <w:r w:rsidR="00944CC9"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 </w:t>
      </w:r>
    </w:p>
    <w:p w:rsidR="004B69D7" w:rsidRDefault="00F568DD" w:rsidP="00DD5A55">
      <w:pPr>
        <w:pStyle w:val="11"/>
        <w:ind w:left="792" w:firstLine="624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 w:rsidR="00944CC9"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</w:t>
      </w:r>
      <w:r w:rsidR="004157EA">
        <w:rPr>
          <w:sz w:val="24"/>
          <w:szCs w:val="24"/>
        </w:rPr>
        <w:br/>
      </w:r>
      <w:r w:rsidR="004B69D7">
        <w:rPr>
          <w:sz w:val="24"/>
          <w:szCs w:val="24"/>
        </w:rPr>
        <w:t xml:space="preserve">Время работы офиса: </w:t>
      </w:r>
    </w:p>
    <w:p w:rsidR="004B69D7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Понедельник-четверг с 8:30 до 17:20</w:t>
      </w:r>
    </w:p>
    <w:p w:rsidR="004B69D7" w:rsidRPr="00E61B65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Пятница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с 8:30 до 16:20 </w:t>
      </w:r>
    </w:p>
    <w:p w:rsidR="004B69D7" w:rsidRDefault="004B69D7" w:rsidP="00877643">
      <w:pPr>
        <w:pStyle w:val="11"/>
        <w:ind w:left="792"/>
        <w:jc w:val="both"/>
        <w:rPr>
          <w:sz w:val="24"/>
          <w:szCs w:val="24"/>
        </w:rPr>
      </w:pPr>
    </w:p>
    <w:p w:rsidR="00EF33E9" w:rsidRDefault="004157EA" w:rsidP="005A5D5A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4157EA" w:rsidRDefault="00AE0001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Доставка покрытий и все сопутствующие расходы должны входить в структуру цены.</w:t>
      </w:r>
    </w:p>
    <w:p w:rsidR="004157EA" w:rsidRP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</w:t>
      </w:r>
      <w:r w:rsidR="00AE0001">
        <w:rPr>
          <w:sz w:val="24"/>
          <w:szCs w:val="24"/>
        </w:rPr>
        <w:t>ковровых покрытий</w:t>
      </w:r>
      <w:r w:rsidRPr="004157EA">
        <w:rPr>
          <w:sz w:val="24"/>
          <w:szCs w:val="24"/>
        </w:rPr>
        <w:t xml:space="preserve">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4157EA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FB6D64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E61B65" w:rsidRDefault="002B3682" w:rsidP="00E61B65">
      <w:pPr>
        <w:pStyle w:val="1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</w:p>
    <w:p w:rsidR="00FB6D64" w:rsidRDefault="00FB6D64" w:rsidP="008D1766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8D1766" w:rsidRPr="00DC6F5F" w:rsidRDefault="008D1766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настоящего Технического задания Исполнитель должен предоставить </w:t>
      </w:r>
      <w:r w:rsidR="00FB6D64">
        <w:rPr>
          <w:sz w:val="24"/>
          <w:szCs w:val="24"/>
        </w:rPr>
        <w:t xml:space="preserve">коммерческое предложение с указанием стоимости оказания услуг за месяц (в рублях с учетом </w:t>
      </w:r>
      <w:r w:rsidR="00AE0001">
        <w:rPr>
          <w:sz w:val="24"/>
          <w:szCs w:val="24"/>
        </w:rPr>
        <w:t xml:space="preserve">и выделением </w:t>
      </w:r>
      <w:r w:rsidR="00FB6D64">
        <w:rPr>
          <w:sz w:val="24"/>
          <w:szCs w:val="24"/>
        </w:rPr>
        <w:t>НДС)</w:t>
      </w:r>
      <w:r>
        <w:rPr>
          <w:sz w:val="24"/>
          <w:szCs w:val="24"/>
        </w:rPr>
        <w:t>.</w:t>
      </w:r>
    </w:p>
    <w:p w:rsidR="00DC6F5F" w:rsidRDefault="00DC6F5F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может запросить Исполнителя предоставить для ознакомления образцы предлагаемых ковровых покрытий.</w:t>
      </w:r>
    </w:p>
    <w:p w:rsidR="00FB6D64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FB6D64" w:rsidRPr="00267599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8D1766" w:rsidRDefault="008D1766" w:rsidP="008D1766">
      <w:pPr>
        <w:pStyle w:val="11"/>
        <w:ind w:left="0"/>
        <w:jc w:val="both"/>
        <w:rPr>
          <w:sz w:val="24"/>
          <w:szCs w:val="24"/>
        </w:rPr>
      </w:pPr>
    </w:p>
    <w:p w:rsidR="00905064" w:rsidRPr="00DC6F5F" w:rsidRDefault="00905064" w:rsidP="004B06DE">
      <w:pPr>
        <w:rPr>
          <w:sz w:val="24"/>
          <w:szCs w:val="24"/>
        </w:rPr>
      </w:pPr>
    </w:p>
    <w:p w:rsidR="00DC6F5F" w:rsidRPr="00975799" w:rsidRDefault="00DC6F5F" w:rsidP="004B06DE">
      <w:pPr>
        <w:rPr>
          <w:sz w:val="24"/>
          <w:szCs w:val="24"/>
        </w:rPr>
      </w:pPr>
    </w:p>
    <w:p w:rsidR="00DC6F5F" w:rsidRPr="00975799" w:rsidRDefault="00DC6F5F" w:rsidP="004B06DE">
      <w:pPr>
        <w:rPr>
          <w:sz w:val="24"/>
          <w:szCs w:val="24"/>
        </w:rPr>
      </w:pPr>
    </w:p>
    <w:p w:rsidR="00905064" w:rsidRPr="00BE2522" w:rsidRDefault="00905064" w:rsidP="00BE2522">
      <w:pPr>
        <w:pStyle w:val="11"/>
        <w:numPr>
          <w:ilvl w:val="0"/>
          <w:numId w:val="1"/>
        </w:numPr>
      </w:pPr>
      <w:r>
        <w:rPr>
          <w:sz w:val="24"/>
          <w:szCs w:val="24"/>
        </w:rPr>
        <w:t>ТРЕБОВАНИЯ К УЧАСТНИКАМ КОНКУРСА</w:t>
      </w:r>
    </w:p>
    <w:p w:rsidR="00905064" w:rsidRDefault="00905064" w:rsidP="00BE2522">
      <w:pPr>
        <w:rPr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 </w:t>
      </w:r>
    </w:p>
    <w:p w:rsidR="00905064" w:rsidRDefault="00905064" w:rsidP="00B85059">
      <w:pPr>
        <w:pStyle w:val="a5"/>
        <w:tabs>
          <w:tab w:val="num" w:pos="993"/>
        </w:tabs>
        <w:ind w:right="-185"/>
      </w:pP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 xml:space="preserve">), </w:t>
      </w:r>
      <w:r w:rsidR="00761E68" w:rsidRPr="00B85059">
        <w:rPr>
          <w:sz w:val="24"/>
          <w:szCs w:val="24"/>
        </w:rPr>
        <w:t xml:space="preserve">обладать </w:t>
      </w:r>
      <w:r w:rsidRPr="00B85059">
        <w:rPr>
          <w:sz w:val="24"/>
          <w:szCs w:val="24"/>
        </w:rPr>
        <w:t>управленческой компетентностью, опытом и репутацией;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05064" w:rsidRPr="00B8505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905064" w:rsidRDefault="00905064" w:rsidP="00B85059">
      <w:pPr>
        <w:pStyle w:val="1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Техническая оснащенность: наличие </w:t>
      </w:r>
      <w:r w:rsidR="00AC3E6E">
        <w:rPr>
          <w:sz w:val="24"/>
          <w:szCs w:val="24"/>
        </w:rPr>
        <w:t>инструмента и персонала, необходимых для качественного выполнения Услуг</w:t>
      </w:r>
      <w:r>
        <w:rPr>
          <w:sz w:val="24"/>
          <w:szCs w:val="24"/>
        </w:rPr>
        <w:t>.</w:t>
      </w:r>
      <w:r w:rsidRPr="00B85059">
        <w:rPr>
          <w:sz w:val="24"/>
          <w:szCs w:val="24"/>
        </w:rPr>
        <w:br/>
      </w:r>
      <w:r w:rsidR="000A1DA7">
        <w:rPr>
          <w:sz w:val="24"/>
          <w:szCs w:val="24"/>
        </w:rPr>
        <w:br/>
      </w:r>
    </w:p>
    <w:p w:rsidR="00905064" w:rsidRPr="00B85059" w:rsidRDefault="00905064" w:rsidP="00B85059">
      <w:pPr>
        <w:pStyle w:val="11"/>
        <w:numPr>
          <w:ilvl w:val="0"/>
          <w:numId w:val="1"/>
        </w:numPr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копию свидетельства о внесении записи об Участнике конкурса в Единый государственный реестр юридических лиц;</w:t>
      </w:r>
    </w:p>
    <w:p w:rsidR="00761E68" w:rsidRDefault="00761E68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 xml:space="preserve">копию свидетельства о </w:t>
      </w:r>
      <w:r>
        <w:rPr>
          <w:sz w:val="24"/>
          <w:szCs w:val="24"/>
        </w:rPr>
        <w:t>постановке на учёт в налоговых органах;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заверенную  участником копию устава в действующей редакции;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05064" w:rsidRPr="00ED77E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ED77E9">
        <w:rPr>
          <w:sz w:val="24"/>
          <w:szCs w:val="24"/>
        </w:rPr>
        <w:t>анкету по установленной форме (Приложение №</w:t>
      </w:r>
      <w:r w:rsidR="00E97FB1">
        <w:rPr>
          <w:sz w:val="24"/>
          <w:szCs w:val="24"/>
        </w:rPr>
        <w:t>2</w:t>
      </w:r>
      <w:r w:rsidRPr="00ED77E9">
        <w:rPr>
          <w:sz w:val="24"/>
          <w:szCs w:val="24"/>
        </w:rPr>
        <w:t>);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 (Приложение №</w:t>
      </w:r>
      <w:r w:rsidR="00E97FB1">
        <w:rPr>
          <w:sz w:val="24"/>
          <w:szCs w:val="24"/>
        </w:rPr>
        <w:t>3</w:t>
      </w:r>
      <w:r w:rsidRPr="00FF33E3">
        <w:rPr>
          <w:sz w:val="24"/>
          <w:szCs w:val="24"/>
        </w:rPr>
        <w:t>);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 w:rsidR="00E97FB1">
        <w:rPr>
          <w:sz w:val="24"/>
          <w:szCs w:val="24"/>
        </w:rPr>
        <w:t>4</w:t>
      </w:r>
      <w:r w:rsidRPr="00FF33E3">
        <w:rPr>
          <w:sz w:val="24"/>
          <w:szCs w:val="24"/>
        </w:rPr>
        <w:t>);</w:t>
      </w:r>
    </w:p>
    <w:p w:rsidR="00594D23" w:rsidRPr="00FF33E3" w:rsidRDefault="00BB0522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94D23" w:rsidRPr="00594D23">
        <w:rPr>
          <w:sz w:val="24"/>
          <w:szCs w:val="24"/>
        </w:rPr>
        <w:t xml:space="preserve">одписанный со своей стороны Договор исключительно по форме, принятой у </w:t>
      </w:r>
      <w:r w:rsidR="00594D23">
        <w:rPr>
          <w:sz w:val="24"/>
          <w:szCs w:val="24"/>
        </w:rPr>
        <w:t>Заказчика</w:t>
      </w:r>
      <w:r w:rsidR="00594D23" w:rsidRPr="00594D23">
        <w:rPr>
          <w:sz w:val="24"/>
          <w:szCs w:val="24"/>
        </w:rPr>
        <w:t xml:space="preserve"> (Приложение №</w:t>
      </w:r>
      <w:r w:rsidR="00594D23">
        <w:rPr>
          <w:sz w:val="24"/>
          <w:szCs w:val="24"/>
        </w:rPr>
        <w:t>5</w:t>
      </w:r>
      <w:r w:rsidR="00594D23" w:rsidRPr="00594D23">
        <w:rPr>
          <w:sz w:val="24"/>
          <w:szCs w:val="24"/>
        </w:rPr>
        <w:t>)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lastRenderedPageBreak/>
        <w:t>иные документы, которые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05064" w:rsidRPr="002B3682" w:rsidRDefault="00905064" w:rsidP="00092BCB">
      <w:pPr>
        <w:pStyle w:val="aa"/>
        <w:tabs>
          <w:tab w:val="left" w:pos="1134"/>
          <w:tab w:val="left" w:pos="1701"/>
        </w:tabs>
        <w:ind w:left="0" w:firstLine="0"/>
        <w:rPr>
          <w:sz w:val="22"/>
        </w:rPr>
      </w:pPr>
    </w:p>
    <w:p w:rsidR="00905064" w:rsidRDefault="00905064" w:rsidP="00092BCB">
      <w:pPr>
        <w:pStyle w:val="a5"/>
        <w:tabs>
          <w:tab w:val="num" w:pos="993"/>
        </w:tabs>
        <w:ind w:right="-185"/>
      </w:pPr>
      <w: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423DAD">
      <w:pPr>
        <w:pStyle w:val="11"/>
        <w:numPr>
          <w:ilvl w:val="0"/>
          <w:numId w:val="1"/>
        </w:numPr>
        <w:jc w:val="both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05064" w:rsidRDefault="00905064" w:rsidP="00423DAD">
      <w:pPr>
        <w:jc w:val="both"/>
        <w:rPr>
          <w:caps/>
          <w:color w:val="000000"/>
          <w:sz w:val="24"/>
        </w:rPr>
      </w:pPr>
    </w:p>
    <w:p w:rsidR="00905064" w:rsidRPr="00065C8C" w:rsidRDefault="00905064" w:rsidP="00065C8C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065C8C">
        <w:rPr>
          <w:sz w:val="24"/>
          <w:szCs w:val="24"/>
        </w:rPr>
        <w:t>Оценка Конкурсных заявок.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Оценка Конкурсных заявок включает отборочную стадию и оценочную стадию.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Отборочная стадия.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отборочной стадии Конкурсная комиссия проверяет: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ind w:right="-185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2B3682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>соответствие Участников конкурса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>
        <w:t>работ</w:t>
      </w:r>
      <w:r w:rsidRPr="00065C8C">
        <w:t xml:space="preserve"> и предлагаемые договорные условия) требованиям настоящего технического задания.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По результатам проведения отборочной стадии Конкурсная комиссия отклоняет Конкурсные заявки, которые: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в существенной мере не отвечают требованиям к оформлению документов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поданы Участником конкурса, которые не отвечают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содержат предложения, не соответствующие условиям настоящего технического задания;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Оценочная стадия.</w:t>
      </w:r>
    </w:p>
    <w:p w:rsidR="00905064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905064" w:rsidRPr="00065C8C" w:rsidRDefault="00905064" w:rsidP="00761E68">
      <w:pPr>
        <w:pStyle w:val="a5"/>
        <w:ind w:right="-185" w:firstLine="0"/>
      </w:pP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Стоимость выполнения работ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Наиболее выгодные условия оплаты;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Надёжность Участника (</w:t>
      </w:r>
      <w:r w:rsidRPr="00065C8C">
        <w:t>опыт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>
        <w:t>).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lastRenderedPageBreak/>
        <w:t>Определение Победителя конкурса.</w:t>
      </w:r>
    </w:p>
    <w:p w:rsidR="00905064" w:rsidRPr="000E4E90" w:rsidRDefault="00905064" w:rsidP="00423DAD">
      <w:pPr>
        <w:ind w:firstLine="360"/>
        <w:jc w:val="both"/>
        <w:rPr>
          <w:sz w:val="24"/>
        </w:rPr>
      </w:pPr>
      <w:r w:rsidRPr="000E4E90">
        <w:rPr>
          <w:sz w:val="24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Заключение договора.</w:t>
      </w:r>
    </w:p>
    <w:p w:rsidR="00905064" w:rsidRPr="000E4E90" w:rsidRDefault="00905064" w:rsidP="00423DAD">
      <w:pPr>
        <w:ind w:firstLine="360"/>
        <w:jc w:val="both"/>
        <w:rPr>
          <w:sz w:val="24"/>
          <w:szCs w:val="24"/>
        </w:rPr>
      </w:pPr>
      <w:r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905064" w:rsidRPr="000E4E90" w:rsidRDefault="00905064" w:rsidP="00423DAD">
      <w:pPr>
        <w:jc w:val="both"/>
        <w:rPr>
          <w:caps/>
          <w:color w:val="000000"/>
          <w:sz w:val="24"/>
          <w:szCs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Pr="00975799" w:rsidRDefault="00905064" w:rsidP="00065C8C">
      <w:pPr>
        <w:tabs>
          <w:tab w:val="right" w:pos="9355"/>
        </w:tabs>
        <w:rPr>
          <w:sz w:val="24"/>
          <w:lang w:val="en-US"/>
        </w:rPr>
      </w:pPr>
      <w:bookmarkStart w:id="3" w:name="_GoBack"/>
      <w:bookmarkEnd w:id="3"/>
    </w:p>
    <w:sectPr w:rsidR="00905064" w:rsidRPr="00975799" w:rsidSect="00637F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7F7" w:rsidRDefault="004B17F7" w:rsidP="00F0536E">
      <w:r>
        <w:separator/>
      </w:r>
    </w:p>
  </w:endnote>
  <w:endnote w:type="continuationSeparator" w:id="0">
    <w:p w:rsidR="004B17F7" w:rsidRDefault="004B17F7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4B17F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799">
      <w:rPr>
        <w:noProof/>
      </w:rPr>
      <w:t>3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7F7" w:rsidRDefault="004B17F7" w:rsidP="00F0536E">
      <w:r>
        <w:separator/>
      </w:r>
    </w:p>
  </w:footnote>
  <w:footnote w:type="continuationSeparator" w:id="0">
    <w:p w:rsidR="004B17F7" w:rsidRDefault="004B17F7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7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8"/>
  </w:num>
  <w:num w:numId="4">
    <w:abstractNumId w:val="0"/>
  </w:num>
  <w:num w:numId="5">
    <w:abstractNumId w:val="20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6"/>
  </w:num>
  <w:num w:numId="11">
    <w:abstractNumId w:val="4"/>
  </w:num>
  <w:num w:numId="12">
    <w:abstractNumId w:val="3"/>
  </w:num>
  <w:num w:numId="13">
    <w:abstractNumId w:val="21"/>
  </w:num>
  <w:num w:numId="14">
    <w:abstractNumId w:val="1"/>
  </w:num>
  <w:num w:numId="15">
    <w:abstractNumId w:val="14"/>
  </w:num>
  <w:num w:numId="16">
    <w:abstractNumId w:val="5"/>
  </w:num>
  <w:num w:numId="17">
    <w:abstractNumId w:val="23"/>
  </w:num>
  <w:num w:numId="18">
    <w:abstractNumId w:val="10"/>
  </w:num>
  <w:num w:numId="19">
    <w:abstractNumId w:val="2"/>
  </w:num>
  <w:num w:numId="20">
    <w:abstractNumId w:val="24"/>
  </w:num>
  <w:num w:numId="21">
    <w:abstractNumId w:val="13"/>
  </w:num>
  <w:num w:numId="22">
    <w:abstractNumId w:val="22"/>
  </w:num>
  <w:num w:numId="23">
    <w:abstractNumId w:val="7"/>
  </w:num>
  <w:num w:numId="24">
    <w:abstractNumId w:val="19"/>
  </w:num>
  <w:num w:numId="25">
    <w:abstractNumId w:val="15"/>
  </w:num>
  <w:num w:numId="26">
    <w:abstractNumId w:val="1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ECB"/>
    <w:rsid w:val="0000297B"/>
    <w:rsid w:val="00027A4B"/>
    <w:rsid w:val="0004495D"/>
    <w:rsid w:val="00046F66"/>
    <w:rsid w:val="00055918"/>
    <w:rsid w:val="00065C8C"/>
    <w:rsid w:val="00067EDC"/>
    <w:rsid w:val="00072E3C"/>
    <w:rsid w:val="00081FE9"/>
    <w:rsid w:val="00092BCB"/>
    <w:rsid w:val="000A1DA7"/>
    <w:rsid w:val="000A2B90"/>
    <w:rsid w:val="000D579A"/>
    <w:rsid w:val="000E4E90"/>
    <w:rsid w:val="00115D1D"/>
    <w:rsid w:val="00154331"/>
    <w:rsid w:val="001B2D1A"/>
    <w:rsid w:val="001C1ECB"/>
    <w:rsid w:val="001C69FA"/>
    <w:rsid w:val="001E3F1B"/>
    <w:rsid w:val="00225DF3"/>
    <w:rsid w:val="002645F6"/>
    <w:rsid w:val="00267599"/>
    <w:rsid w:val="00282727"/>
    <w:rsid w:val="0028561C"/>
    <w:rsid w:val="002B3682"/>
    <w:rsid w:val="0030494B"/>
    <w:rsid w:val="0032396F"/>
    <w:rsid w:val="00334F1A"/>
    <w:rsid w:val="00337C0F"/>
    <w:rsid w:val="00355EFB"/>
    <w:rsid w:val="003565FD"/>
    <w:rsid w:val="003802DE"/>
    <w:rsid w:val="00390655"/>
    <w:rsid w:val="00392477"/>
    <w:rsid w:val="003B27E6"/>
    <w:rsid w:val="003E7007"/>
    <w:rsid w:val="004016CE"/>
    <w:rsid w:val="004157EA"/>
    <w:rsid w:val="00423DAD"/>
    <w:rsid w:val="004272D7"/>
    <w:rsid w:val="004277C9"/>
    <w:rsid w:val="0048329E"/>
    <w:rsid w:val="004A61A2"/>
    <w:rsid w:val="004B06DE"/>
    <w:rsid w:val="004B17F7"/>
    <w:rsid w:val="004B69D7"/>
    <w:rsid w:val="004D27CF"/>
    <w:rsid w:val="00501996"/>
    <w:rsid w:val="0051403F"/>
    <w:rsid w:val="0052066A"/>
    <w:rsid w:val="00562E55"/>
    <w:rsid w:val="00585E9E"/>
    <w:rsid w:val="00594D23"/>
    <w:rsid w:val="005A5D5A"/>
    <w:rsid w:val="005A5E55"/>
    <w:rsid w:val="00600111"/>
    <w:rsid w:val="00637F09"/>
    <w:rsid w:val="00643C54"/>
    <w:rsid w:val="00656CCA"/>
    <w:rsid w:val="00663AE5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A50B6"/>
    <w:rsid w:val="008D1766"/>
    <w:rsid w:val="00905064"/>
    <w:rsid w:val="00905C35"/>
    <w:rsid w:val="00923383"/>
    <w:rsid w:val="00944CC9"/>
    <w:rsid w:val="00975799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96B9C"/>
    <w:rsid w:val="00AC3E6E"/>
    <w:rsid w:val="00AC4A9B"/>
    <w:rsid w:val="00AC4AA9"/>
    <w:rsid w:val="00AD74F9"/>
    <w:rsid w:val="00AE0001"/>
    <w:rsid w:val="00AE7CC0"/>
    <w:rsid w:val="00AF5894"/>
    <w:rsid w:val="00B010F9"/>
    <w:rsid w:val="00B124DF"/>
    <w:rsid w:val="00B13C0E"/>
    <w:rsid w:val="00B21A33"/>
    <w:rsid w:val="00B3382E"/>
    <w:rsid w:val="00B53B76"/>
    <w:rsid w:val="00B73E2B"/>
    <w:rsid w:val="00B76265"/>
    <w:rsid w:val="00B85059"/>
    <w:rsid w:val="00BA5124"/>
    <w:rsid w:val="00BB0522"/>
    <w:rsid w:val="00BB2BB0"/>
    <w:rsid w:val="00BB3665"/>
    <w:rsid w:val="00BB7B0B"/>
    <w:rsid w:val="00BE2522"/>
    <w:rsid w:val="00BF1773"/>
    <w:rsid w:val="00BF7404"/>
    <w:rsid w:val="00C07772"/>
    <w:rsid w:val="00C13C48"/>
    <w:rsid w:val="00C222A7"/>
    <w:rsid w:val="00C242D6"/>
    <w:rsid w:val="00C33BC5"/>
    <w:rsid w:val="00C3458F"/>
    <w:rsid w:val="00C72F15"/>
    <w:rsid w:val="00C757F0"/>
    <w:rsid w:val="00CB4F3B"/>
    <w:rsid w:val="00CC1D11"/>
    <w:rsid w:val="00CD7BEF"/>
    <w:rsid w:val="00CE0F38"/>
    <w:rsid w:val="00CE1FBF"/>
    <w:rsid w:val="00CF2ACE"/>
    <w:rsid w:val="00D10572"/>
    <w:rsid w:val="00D337F1"/>
    <w:rsid w:val="00D63762"/>
    <w:rsid w:val="00D7039D"/>
    <w:rsid w:val="00D921B8"/>
    <w:rsid w:val="00D9535E"/>
    <w:rsid w:val="00DC6F5F"/>
    <w:rsid w:val="00DC7DD3"/>
    <w:rsid w:val="00DD2F27"/>
    <w:rsid w:val="00DD51D1"/>
    <w:rsid w:val="00DD5A55"/>
    <w:rsid w:val="00E1649E"/>
    <w:rsid w:val="00E260C4"/>
    <w:rsid w:val="00E44688"/>
    <w:rsid w:val="00E57F91"/>
    <w:rsid w:val="00E61B65"/>
    <w:rsid w:val="00E64244"/>
    <w:rsid w:val="00E97FB1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84D9E"/>
    <w:rsid w:val="00FA1438"/>
    <w:rsid w:val="00FA4F7D"/>
    <w:rsid w:val="00FB6D64"/>
    <w:rsid w:val="00FC39CC"/>
    <w:rsid w:val="00FC5BDC"/>
    <w:rsid w:val="00FD36DF"/>
    <w:rsid w:val="00FD78A9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Ohapkin V.V.</dc:creator>
  <cp:keywords/>
  <dc:description/>
  <cp:lastModifiedBy>Лугин</cp:lastModifiedBy>
  <cp:revision>19</cp:revision>
  <cp:lastPrinted>2011-01-17T11:34:00Z</cp:lastPrinted>
  <dcterms:created xsi:type="dcterms:W3CDTF">2010-08-17T06:35:00Z</dcterms:created>
  <dcterms:modified xsi:type="dcterms:W3CDTF">2011-02-08T08:45:00Z</dcterms:modified>
</cp:coreProperties>
</file>